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EA" w:rsidRPr="00BE69FD" w:rsidRDefault="00BE69FD" w:rsidP="00BE69FD">
      <w:pPr>
        <w:jc w:val="center"/>
        <w:rPr>
          <w:b/>
          <w:u w:val="single"/>
        </w:rPr>
      </w:pPr>
      <w:r w:rsidRPr="00BE69FD">
        <w:rPr>
          <w:b/>
          <w:u w:val="single"/>
        </w:rPr>
        <w:t>Socratic Discussion</w:t>
      </w:r>
    </w:p>
    <w:p w:rsidR="00BE69FD" w:rsidRDefault="00BE69FD" w:rsidP="00BE69FD">
      <w:pPr>
        <w:jc w:val="center"/>
        <w:rPr>
          <w:b/>
          <w:u w:val="single"/>
        </w:rPr>
      </w:pPr>
      <w:r w:rsidRPr="00BE69FD">
        <w:rPr>
          <w:b/>
          <w:u w:val="single"/>
        </w:rPr>
        <w:t>Formulating Questions</w:t>
      </w:r>
    </w:p>
    <w:p w:rsidR="00BE69FD" w:rsidRPr="00BE69FD" w:rsidRDefault="00BE69FD" w:rsidP="00BE69FD">
      <w:pPr>
        <w:jc w:val="center"/>
        <w:rPr>
          <w:b/>
          <w:u w:val="single"/>
        </w:rPr>
      </w:pPr>
    </w:p>
    <w:p w:rsidR="00BE69FD" w:rsidRDefault="00BE69FD" w:rsidP="00BE69FD">
      <w:r>
        <w:t>After reading the text or watching the film answering the following questions.</w:t>
      </w:r>
    </w:p>
    <w:p w:rsidR="00BE69FD" w:rsidRPr="00BE69FD" w:rsidRDefault="00BE69FD" w:rsidP="00BE69FD"/>
    <w:p w:rsidR="00BE69FD" w:rsidRDefault="00BE69FD" w:rsidP="00BE69FD">
      <w:r>
        <w:t>How do you feel about the text? Why do you feel this way?</w:t>
      </w:r>
    </w:p>
    <w:p w:rsidR="00BE69FD" w:rsidRDefault="00BE69FD" w:rsidP="00BE69FD"/>
    <w:p w:rsidR="00BE69FD" w:rsidRDefault="00BE69FD" w:rsidP="00BE69FD">
      <w:r>
        <w:t>What did you not understand?</w:t>
      </w:r>
    </w:p>
    <w:p w:rsidR="00BE69FD" w:rsidRDefault="00BE69FD" w:rsidP="00BE69FD"/>
    <w:p w:rsidR="00BE69FD" w:rsidRDefault="00BE69FD" w:rsidP="00BE69FD">
      <w:r>
        <w:t>How can you make a connection?</w:t>
      </w:r>
    </w:p>
    <w:p w:rsidR="00BE69FD" w:rsidRDefault="00BE69FD" w:rsidP="00BE69FD">
      <w:r>
        <w:t>(Ex- Books, Movies, or real life)</w:t>
      </w:r>
    </w:p>
    <w:p w:rsidR="00BE69FD" w:rsidRDefault="00BE69FD" w:rsidP="00BE69FD"/>
    <w:p w:rsidR="00BE69FD" w:rsidRDefault="00BE69FD" w:rsidP="00BE69FD"/>
    <w:p w:rsidR="00BE69FD" w:rsidRDefault="00BE69FD" w:rsidP="00BE69FD"/>
    <w:p w:rsidR="00BE69FD" w:rsidRPr="00BE69FD" w:rsidRDefault="00BE69FD" w:rsidP="00BE69FD">
      <w:pPr>
        <w:jc w:val="center"/>
        <w:rPr>
          <w:b/>
          <w:u w:val="single"/>
        </w:rPr>
      </w:pPr>
      <w:r w:rsidRPr="00BE69FD">
        <w:rPr>
          <w:b/>
          <w:u w:val="single"/>
        </w:rPr>
        <w:t xml:space="preserve">Three Kinds of Questions to Formulate </w:t>
      </w:r>
    </w:p>
    <w:p w:rsidR="00BE69FD" w:rsidRDefault="00BE69FD" w:rsidP="00BE69FD">
      <w:r>
        <w:t>For the Socratic discussion you must create three types of questions, a factual, interpretive, and evaluation question. Below you will find definitions of the three questions and examples to help you formulate your own questions.</w:t>
      </w:r>
    </w:p>
    <w:p w:rsidR="00BE69FD" w:rsidRPr="00BE69FD" w:rsidRDefault="00BE69FD" w:rsidP="00BE69FD"/>
    <w:p w:rsidR="00BE69FD" w:rsidRDefault="00BE69FD" w:rsidP="00BE69FD">
      <w:pPr>
        <w:pStyle w:val="ListParagraph"/>
        <w:numPr>
          <w:ilvl w:val="0"/>
          <w:numId w:val="1"/>
        </w:numPr>
      </w:pPr>
      <w:r w:rsidRPr="00BE69FD">
        <w:rPr>
          <w:b/>
        </w:rPr>
        <w:t>Factual</w:t>
      </w:r>
      <w:r>
        <w:t>- a question about specific content</w:t>
      </w:r>
    </w:p>
    <w:p w:rsidR="00BE69FD" w:rsidRDefault="00BE69FD" w:rsidP="00BE69FD">
      <w:pPr>
        <w:pStyle w:val="ListParagraph"/>
      </w:pPr>
      <w:r>
        <w:t>“It can be proved, based on the text or film”</w:t>
      </w:r>
    </w:p>
    <w:p w:rsidR="00BE69FD" w:rsidRDefault="00BE69FD" w:rsidP="00BE69FD">
      <w:pPr>
        <w:pStyle w:val="ListParagraph"/>
      </w:pPr>
      <w:r w:rsidRPr="00BE69FD">
        <w:rPr>
          <w:b/>
        </w:rPr>
        <w:t>Example</w:t>
      </w:r>
      <w:r>
        <w:t>- What color did Timmy say the car is?</w:t>
      </w:r>
    </w:p>
    <w:p w:rsidR="00BE69FD" w:rsidRDefault="00BE69FD" w:rsidP="00BE69FD">
      <w:pPr>
        <w:pStyle w:val="ListParagraph"/>
      </w:pPr>
    </w:p>
    <w:p w:rsidR="00BE69FD" w:rsidRDefault="00BE69FD" w:rsidP="00BE69FD">
      <w:pPr>
        <w:pStyle w:val="ListParagraph"/>
        <w:numPr>
          <w:ilvl w:val="0"/>
          <w:numId w:val="1"/>
        </w:numPr>
      </w:pPr>
      <w:r w:rsidRPr="00BE69FD">
        <w:rPr>
          <w:b/>
        </w:rPr>
        <w:t>Interpretive</w:t>
      </w:r>
      <w:r>
        <w:t xml:space="preserve">-It examines a central position </w:t>
      </w:r>
    </w:p>
    <w:p w:rsidR="00BE69FD" w:rsidRDefault="00BE69FD" w:rsidP="00BE69FD">
      <w:pPr>
        <w:pStyle w:val="ListParagraph"/>
      </w:pPr>
      <w:r>
        <w:t>“A how? Or Why? Question that makes someone think beyond the text or video to answer the question.</w:t>
      </w:r>
    </w:p>
    <w:p w:rsidR="00BE69FD" w:rsidRDefault="00BE69FD" w:rsidP="00BE69FD">
      <w:pPr>
        <w:pStyle w:val="ListParagraph"/>
      </w:pPr>
      <w:r w:rsidRPr="00BE69FD">
        <w:rPr>
          <w:b/>
        </w:rPr>
        <w:t>Example</w:t>
      </w:r>
      <w:r>
        <w:t>- Why do parents treat their kids as if they were never children themselves?</w:t>
      </w:r>
    </w:p>
    <w:p w:rsidR="00BE69FD" w:rsidRDefault="00BE69FD" w:rsidP="00BE69FD">
      <w:pPr>
        <w:pStyle w:val="ListParagraph"/>
      </w:pPr>
      <w:r>
        <w:t xml:space="preserve"> </w:t>
      </w:r>
    </w:p>
    <w:p w:rsidR="00BE69FD" w:rsidRDefault="00BE69FD" w:rsidP="00BE69FD">
      <w:pPr>
        <w:pStyle w:val="ListParagraph"/>
        <w:numPr>
          <w:ilvl w:val="0"/>
          <w:numId w:val="1"/>
        </w:numPr>
      </w:pPr>
      <w:r w:rsidRPr="00BE69FD">
        <w:rPr>
          <w:b/>
        </w:rPr>
        <w:t>Evaluation</w:t>
      </w:r>
      <w:r>
        <w:t>- an inquiry that connects the text with the real world.</w:t>
      </w:r>
    </w:p>
    <w:p w:rsidR="00BE69FD" w:rsidRDefault="00BE69FD" w:rsidP="00BE69FD">
      <w:pPr>
        <w:pStyle w:val="ListParagraph"/>
      </w:pPr>
      <w:r>
        <w:t>“A comparison or applying the text or film to your life, a friends experience, the world”</w:t>
      </w:r>
    </w:p>
    <w:p w:rsidR="00BE69FD" w:rsidRPr="00BE69FD" w:rsidRDefault="00BE69FD" w:rsidP="00BE69FD">
      <w:pPr>
        <w:pStyle w:val="ListParagraph"/>
      </w:pPr>
      <w:r w:rsidRPr="00BE69FD">
        <w:rPr>
          <w:b/>
        </w:rPr>
        <w:t>Example-</w:t>
      </w:r>
      <w:r>
        <w:t xml:space="preserve"> Does discrimination based on a person gender exist in other countries?</w:t>
      </w:r>
      <w:bookmarkStart w:id="0" w:name="_GoBack"/>
      <w:bookmarkEnd w:id="0"/>
    </w:p>
    <w:p w:rsidR="00BE69FD" w:rsidRDefault="00BE69FD"/>
    <w:sectPr w:rsidR="00BE69FD" w:rsidSect="00DC6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4F87"/>
    <w:multiLevelType w:val="hybridMultilevel"/>
    <w:tmpl w:val="8938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D"/>
    <w:rsid w:val="00BE69FD"/>
    <w:rsid w:val="00D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7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>NYC Department of Education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2015-02-25T20:11:00Z</dcterms:created>
  <dcterms:modified xsi:type="dcterms:W3CDTF">2015-02-25T20:27:00Z</dcterms:modified>
</cp:coreProperties>
</file>