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2F" w:rsidRPr="00B30AB6" w:rsidRDefault="00EE7CAE" w:rsidP="00EE7CAE">
      <w:pPr>
        <w:jc w:val="center"/>
        <w:rPr>
          <w:b/>
          <w:u w:val="single"/>
        </w:rPr>
      </w:pPr>
      <w:r w:rsidRPr="00B30AB6">
        <w:rPr>
          <w:b/>
          <w:u w:val="single"/>
        </w:rPr>
        <w:t>Test Number 1 Study Guide Social Studies</w:t>
      </w:r>
    </w:p>
    <w:p w:rsidR="00EE7CAE" w:rsidRPr="00B30AB6" w:rsidRDefault="00EE7CAE" w:rsidP="00EE7CAE">
      <w:pPr>
        <w:jc w:val="center"/>
        <w:rPr>
          <w:b/>
          <w:u w:val="single"/>
        </w:rPr>
      </w:pPr>
    </w:p>
    <w:p w:rsidR="00EE7CAE" w:rsidRPr="00B30AB6" w:rsidRDefault="00EE7CAE" w:rsidP="00EE7CAE">
      <w:pPr>
        <w:jc w:val="center"/>
        <w:rPr>
          <w:b/>
          <w:u w:val="single"/>
        </w:rPr>
      </w:pPr>
      <w:r w:rsidRPr="00B30AB6">
        <w:rPr>
          <w:b/>
          <w:u w:val="single"/>
        </w:rPr>
        <w:t>Key terms and important points</w:t>
      </w:r>
    </w:p>
    <w:p w:rsidR="00EE7CAE" w:rsidRPr="00B30AB6" w:rsidRDefault="00EE7CAE" w:rsidP="00EE7CAE">
      <w:pPr>
        <w:rPr>
          <w:b/>
          <w:u w:val="single"/>
        </w:rPr>
      </w:pP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Indentured Servants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Cash Crops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Slaves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Puritans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Pilgrims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Columbian Exchange</w:t>
      </w:r>
    </w:p>
    <w:p w:rsidR="00EE7CAE" w:rsidRDefault="004D23CE" w:rsidP="00EE7CAE">
      <w:pPr>
        <w:pStyle w:val="ListParagraph"/>
        <w:numPr>
          <w:ilvl w:val="0"/>
          <w:numId w:val="1"/>
        </w:numPr>
      </w:pPr>
      <w:r>
        <w:t>Mercantilism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Mayflower Compact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 xml:space="preserve">Virginia House of </w:t>
      </w:r>
      <w:r w:rsidR="004D23CE">
        <w:t>Burgesses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 xml:space="preserve">Fundamental Order of </w:t>
      </w:r>
      <w:r w:rsidR="004D23CE">
        <w:t>Connecticut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New England Colonies (economy, culture, and physical characteristics)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Middle Colonies (economy, culture, and physical characteristics)</w:t>
      </w:r>
    </w:p>
    <w:p w:rsidR="00EE7CAE" w:rsidRDefault="00EE7CAE" w:rsidP="00EE7CAE">
      <w:pPr>
        <w:pStyle w:val="ListParagraph"/>
        <w:numPr>
          <w:ilvl w:val="0"/>
          <w:numId w:val="1"/>
        </w:numPr>
      </w:pPr>
      <w:r>
        <w:t>Southern Colonies (economy, culture, and physical characteristics)</w:t>
      </w:r>
    </w:p>
    <w:p w:rsidR="00EE7CAE" w:rsidRDefault="004D23CE" w:rsidP="00EE7CAE">
      <w:pPr>
        <w:pStyle w:val="ListParagraph"/>
        <w:numPr>
          <w:ilvl w:val="0"/>
          <w:numId w:val="1"/>
        </w:numPr>
      </w:pPr>
      <w:r>
        <w:t>Middle Passage</w:t>
      </w:r>
    </w:p>
    <w:p w:rsidR="004D23CE" w:rsidRDefault="004D23CE" w:rsidP="004D23CE">
      <w:pPr>
        <w:pStyle w:val="ListParagraph"/>
        <w:numPr>
          <w:ilvl w:val="0"/>
          <w:numId w:val="1"/>
        </w:numPr>
      </w:pPr>
      <w:r>
        <w:t>Freedom of the Press</w:t>
      </w:r>
    </w:p>
    <w:p w:rsidR="004D23CE" w:rsidRDefault="004D23CE" w:rsidP="004D23CE"/>
    <w:p w:rsidR="004D23CE" w:rsidRDefault="004D23CE" w:rsidP="004D23CE">
      <w:pPr>
        <w:pStyle w:val="ListParagraph"/>
        <w:numPr>
          <w:ilvl w:val="0"/>
          <w:numId w:val="2"/>
        </w:numPr>
      </w:pPr>
      <w:r>
        <w:t>In the Colonial Era, developments such as the New England town meetings and the Virginia House of Burgesses represented steps in the growth of representative governments (self-governed governments).</w:t>
      </w:r>
    </w:p>
    <w:p w:rsidR="004D23CE" w:rsidRDefault="004D23CE" w:rsidP="004D23CE">
      <w:pPr>
        <w:pStyle w:val="ListParagraph"/>
        <w:numPr>
          <w:ilvl w:val="0"/>
          <w:numId w:val="2"/>
        </w:numPr>
      </w:pPr>
      <w:r>
        <w:t>The Mayflower Compact is important to the concept of democratic society because it represents a clear step toward self-government.</w:t>
      </w:r>
    </w:p>
    <w:p w:rsidR="004D23CE" w:rsidRDefault="004D23CE" w:rsidP="004D23CE">
      <w:pPr>
        <w:pStyle w:val="ListParagraph"/>
        <w:numPr>
          <w:ilvl w:val="0"/>
          <w:numId w:val="2"/>
        </w:numPr>
      </w:pPr>
      <w:r>
        <w:t>In its economic relationship with its North American colonies, Great Britain followed the principles of 18</w:t>
      </w:r>
      <w:r w:rsidRPr="004D23CE">
        <w:rPr>
          <w:vertAlign w:val="superscript"/>
        </w:rPr>
        <w:t>th</w:t>
      </w:r>
      <w:r>
        <w:t xml:space="preserve"> century mercantilism by limiting trade with other colonies.</w:t>
      </w:r>
    </w:p>
    <w:p w:rsidR="004D23CE" w:rsidRDefault="004D23CE" w:rsidP="004D23CE">
      <w:pPr>
        <w:pStyle w:val="ListParagraph"/>
        <w:numPr>
          <w:ilvl w:val="0"/>
          <w:numId w:val="2"/>
        </w:numPr>
      </w:pPr>
      <w:r>
        <w:t xml:space="preserve">Jamestown, Virginia was the first </w:t>
      </w:r>
      <w:r w:rsidR="00E21355">
        <w:t>English</w:t>
      </w:r>
      <w:r>
        <w:t xml:space="preserve"> settlement, </w:t>
      </w:r>
      <w:r w:rsidR="00E21355">
        <w:t>founded on April 1607 and was named after English King. John Smith gained control of Jamestown in 1608 and pushed for settlers to work hard.</w:t>
      </w:r>
    </w:p>
    <w:p w:rsidR="00E21355" w:rsidRDefault="00E21355" w:rsidP="004D23CE">
      <w:pPr>
        <w:pStyle w:val="ListParagraph"/>
        <w:numPr>
          <w:ilvl w:val="0"/>
          <w:numId w:val="2"/>
        </w:numPr>
      </w:pPr>
      <w:r>
        <w:t>Which Maryland law was the first effort in the English colonies to support religious freedom?</w:t>
      </w:r>
    </w:p>
    <w:p w:rsidR="00E21355" w:rsidRDefault="00E21355" w:rsidP="004D23CE">
      <w:pPr>
        <w:pStyle w:val="ListParagraph"/>
        <w:numPr>
          <w:ilvl w:val="0"/>
          <w:numId w:val="2"/>
        </w:numPr>
      </w:pPr>
      <w:r>
        <w:t xml:space="preserve">Why was education important in the New England Colonies </w:t>
      </w:r>
    </w:p>
    <w:p w:rsidR="00E21355" w:rsidRDefault="00E21355" w:rsidP="004D23CE">
      <w:pPr>
        <w:pStyle w:val="ListParagraph"/>
        <w:numPr>
          <w:ilvl w:val="0"/>
          <w:numId w:val="2"/>
        </w:numPr>
      </w:pPr>
      <w:r>
        <w:t>What was the Mayflower Compact?</w:t>
      </w:r>
    </w:p>
    <w:p w:rsidR="00E21355" w:rsidRDefault="00E21355" w:rsidP="004D23CE">
      <w:pPr>
        <w:pStyle w:val="ListParagraph"/>
        <w:numPr>
          <w:ilvl w:val="0"/>
          <w:numId w:val="2"/>
        </w:numPr>
      </w:pPr>
      <w:r>
        <w:t>William Penn create the Colony of Pennsylvania to provide a home for the Quakers. Thanks to Penn’s work Pennsylvania became an important example of a representative government.</w:t>
      </w:r>
    </w:p>
    <w:p w:rsidR="00E21355" w:rsidRDefault="00E21355" w:rsidP="004D23CE">
      <w:pPr>
        <w:pStyle w:val="ListParagraph"/>
        <w:numPr>
          <w:ilvl w:val="0"/>
          <w:numId w:val="2"/>
        </w:numPr>
      </w:pPr>
      <w:r>
        <w:t>Indentured servants came to the colonies to work for four to seven years on the farms of those who paid their journey to America.</w:t>
      </w:r>
    </w:p>
    <w:p w:rsidR="00E21355" w:rsidRDefault="00E21355" w:rsidP="00E21355">
      <w:pPr>
        <w:pStyle w:val="ListParagraph"/>
        <w:numPr>
          <w:ilvl w:val="0"/>
          <w:numId w:val="2"/>
        </w:numPr>
      </w:pPr>
      <w:r>
        <w:t>Toleration Act of 1649 was a Maryland law, which was the first effort in the English colonies to support religious freedom.</w:t>
      </w:r>
    </w:p>
    <w:p w:rsidR="00E21355" w:rsidRDefault="00E21355" w:rsidP="00E21355">
      <w:pPr>
        <w:pStyle w:val="ListParagraph"/>
        <w:numPr>
          <w:ilvl w:val="0"/>
          <w:numId w:val="2"/>
        </w:numPr>
      </w:pPr>
      <w:r>
        <w:t xml:space="preserve">Olaudah was a slave who recorded his experiences in the southern colonies. There was a large demand of slaves in the south due to the need for a large, agricultural work force. </w:t>
      </w:r>
    </w:p>
    <w:p w:rsidR="00E21355" w:rsidRDefault="00E7581E" w:rsidP="00E21355">
      <w:pPr>
        <w:pStyle w:val="ListParagraph"/>
        <w:numPr>
          <w:ilvl w:val="0"/>
          <w:numId w:val="2"/>
        </w:numPr>
      </w:pPr>
      <w:r>
        <w:lastRenderedPageBreak/>
        <w:t>The main jobs of women in the middle colonies were farming, nursing and being an indentured servant.</w:t>
      </w:r>
    </w:p>
    <w:p w:rsidR="00B30AB6" w:rsidRDefault="00B30AB6" w:rsidP="00B30AB6">
      <w:pPr>
        <w:pStyle w:val="ListParagraph"/>
      </w:pPr>
    </w:p>
    <w:p w:rsidR="00B30AB6" w:rsidRDefault="00B30AB6" w:rsidP="00B30AB6">
      <w:pPr>
        <w:pStyle w:val="ListParagraph"/>
        <w:jc w:val="center"/>
      </w:pPr>
    </w:p>
    <w:p w:rsidR="00B30AB6" w:rsidRDefault="00B30AB6" w:rsidP="00B30AB6">
      <w:pPr>
        <w:pStyle w:val="ListParagraph"/>
        <w:jc w:val="center"/>
        <w:rPr>
          <w:b/>
          <w:u w:val="single"/>
        </w:rPr>
      </w:pPr>
      <w:r w:rsidRPr="00B30AB6">
        <w:rPr>
          <w:b/>
          <w:u w:val="single"/>
        </w:rPr>
        <w:t>Review Questions</w:t>
      </w:r>
    </w:p>
    <w:p w:rsidR="00B30AB6" w:rsidRDefault="00B30AB6" w:rsidP="00B30AB6"/>
    <w:p w:rsidR="00B30AB6" w:rsidRDefault="00B30AB6" w:rsidP="00B30AB6">
      <w:pPr>
        <w:pStyle w:val="ListParagraph"/>
        <w:numPr>
          <w:ilvl w:val="0"/>
          <w:numId w:val="3"/>
        </w:numPr>
      </w:pPr>
      <w:r>
        <w:t>What was the Columbian Exchange?</w:t>
      </w:r>
    </w:p>
    <w:p w:rsidR="00B30AB6" w:rsidRDefault="00B30AB6" w:rsidP="00B30AB6">
      <w:pPr>
        <w:pStyle w:val="ListParagraph"/>
        <w:numPr>
          <w:ilvl w:val="0"/>
          <w:numId w:val="3"/>
        </w:numPr>
      </w:pPr>
      <w:r>
        <w:t>What were the goals of mercantilism?</w:t>
      </w:r>
    </w:p>
    <w:p w:rsidR="00B30AB6" w:rsidRDefault="00B30AB6" w:rsidP="00B30AB6">
      <w:pPr>
        <w:pStyle w:val="ListParagraph"/>
        <w:numPr>
          <w:ilvl w:val="0"/>
          <w:numId w:val="3"/>
        </w:numPr>
      </w:pPr>
      <w:r>
        <w:t>In the Colonial Era, developments such as the New England town meetings and the establishment of the Virginia Hou</w:t>
      </w:r>
      <w:r w:rsidR="002B739D">
        <w:t>se of Burgesses represents____________________________________________________________.</w:t>
      </w:r>
    </w:p>
    <w:p w:rsidR="00B30AB6" w:rsidRDefault="002B739D" w:rsidP="00B30AB6">
      <w:pPr>
        <w:pStyle w:val="ListParagraph"/>
        <w:numPr>
          <w:ilvl w:val="0"/>
          <w:numId w:val="3"/>
        </w:numPr>
      </w:pPr>
      <w:r>
        <w:t>The Mayflower Compact is important to the concept of a democratic society because it represents _________________________________________________________.</w:t>
      </w:r>
    </w:p>
    <w:p w:rsidR="002B739D" w:rsidRDefault="002B739D" w:rsidP="00B30AB6">
      <w:pPr>
        <w:pStyle w:val="ListParagraph"/>
        <w:numPr>
          <w:ilvl w:val="0"/>
          <w:numId w:val="3"/>
        </w:numPr>
      </w:pPr>
      <w:r>
        <w:t xml:space="preserve">The Virginia House of </w:t>
      </w:r>
      <w:r w:rsidR="00875D7F">
        <w:t>Burgesses</w:t>
      </w:r>
      <w:r>
        <w:t xml:space="preserve"> was important to the development of democracy in the thirteen colonies because it______________________________________________</w:t>
      </w:r>
    </w:p>
    <w:p w:rsidR="002B739D" w:rsidRDefault="002B739D" w:rsidP="00B30AB6">
      <w:pPr>
        <w:pStyle w:val="ListParagraph"/>
        <w:numPr>
          <w:ilvl w:val="0"/>
          <w:numId w:val="3"/>
        </w:numPr>
      </w:pPr>
      <w:r>
        <w:t>In which area did good harbors, abundant forests, rocky soil, and a short growing season most influence the colonial economy?</w:t>
      </w:r>
    </w:p>
    <w:p w:rsidR="002B739D" w:rsidRDefault="00875D7F" w:rsidP="00B30AB6">
      <w:pPr>
        <w:pStyle w:val="ListParagraph"/>
        <w:numPr>
          <w:ilvl w:val="0"/>
          <w:numId w:val="3"/>
        </w:numPr>
      </w:pPr>
      <w:r>
        <w:t>What was the difference between an indentured servant and a slave?</w:t>
      </w:r>
    </w:p>
    <w:p w:rsidR="00875D7F" w:rsidRDefault="00875D7F" w:rsidP="00B30AB6">
      <w:pPr>
        <w:pStyle w:val="ListParagraph"/>
        <w:numPr>
          <w:ilvl w:val="0"/>
          <w:numId w:val="3"/>
        </w:numPr>
      </w:pPr>
      <w:r>
        <w:t>During the 1700s, what kind of labor did the Southern Colonies economy depend on?</w:t>
      </w:r>
    </w:p>
    <w:p w:rsidR="00875D7F" w:rsidRDefault="00875D7F" w:rsidP="00B30AB6">
      <w:pPr>
        <w:pStyle w:val="ListParagraph"/>
        <w:numPr>
          <w:ilvl w:val="0"/>
          <w:numId w:val="3"/>
        </w:numPr>
      </w:pPr>
      <w:r>
        <w:t>What was the main reason why New York became an economic success?</w:t>
      </w:r>
    </w:p>
    <w:p w:rsidR="00875D7F" w:rsidRDefault="00875D7F" w:rsidP="00B30AB6">
      <w:pPr>
        <w:pStyle w:val="ListParagraph"/>
        <w:numPr>
          <w:ilvl w:val="0"/>
          <w:numId w:val="3"/>
        </w:numPr>
      </w:pPr>
      <w:r>
        <w:t>How many colonies was part of the Middle of Colonies?</w:t>
      </w:r>
    </w:p>
    <w:p w:rsidR="00875D7F" w:rsidRDefault="00875D7F" w:rsidP="00B30AB6">
      <w:pPr>
        <w:pStyle w:val="ListParagraph"/>
        <w:numPr>
          <w:ilvl w:val="0"/>
          <w:numId w:val="3"/>
        </w:numPr>
      </w:pPr>
      <w:r>
        <w:t>Which colony was the original site of Roanoke?</w:t>
      </w:r>
    </w:p>
    <w:p w:rsidR="00875D7F" w:rsidRDefault="00875D7F" w:rsidP="00B30AB6">
      <w:pPr>
        <w:pStyle w:val="ListParagraph"/>
        <w:numPr>
          <w:ilvl w:val="0"/>
          <w:numId w:val="3"/>
        </w:numPr>
      </w:pPr>
      <w:r>
        <w:t>Which region of colonies had the largest land mass?</w:t>
      </w:r>
    </w:p>
    <w:p w:rsidR="00875D7F" w:rsidRDefault="00875D7F" w:rsidP="00B30AB6">
      <w:pPr>
        <w:pStyle w:val="ListParagraph"/>
        <w:numPr>
          <w:ilvl w:val="0"/>
          <w:numId w:val="3"/>
        </w:numPr>
      </w:pPr>
      <w:r>
        <w:t>What was the middle passage?</w:t>
      </w:r>
    </w:p>
    <w:p w:rsidR="00875D7F" w:rsidRPr="00B30AB6" w:rsidRDefault="00875D7F" w:rsidP="00B30AB6">
      <w:pPr>
        <w:pStyle w:val="ListParagraph"/>
        <w:numPr>
          <w:ilvl w:val="0"/>
          <w:numId w:val="3"/>
        </w:numPr>
      </w:pPr>
      <w:r>
        <w:t>List the 13 colonies.</w:t>
      </w:r>
      <w:bookmarkStart w:id="0" w:name="_GoBack"/>
      <w:bookmarkEnd w:id="0"/>
    </w:p>
    <w:sectPr w:rsidR="00875D7F" w:rsidRPr="00B30AB6" w:rsidSect="007A18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47B"/>
    <w:multiLevelType w:val="hybridMultilevel"/>
    <w:tmpl w:val="A2A2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08C"/>
    <w:multiLevelType w:val="hybridMultilevel"/>
    <w:tmpl w:val="A426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228F"/>
    <w:multiLevelType w:val="hybridMultilevel"/>
    <w:tmpl w:val="1442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E"/>
    <w:rsid w:val="002B739D"/>
    <w:rsid w:val="004D23CE"/>
    <w:rsid w:val="007A1800"/>
    <w:rsid w:val="00875D7F"/>
    <w:rsid w:val="00B30AB6"/>
    <w:rsid w:val="00C66E2F"/>
    <w:rsid w:val="00E21355"/>
    <w:rsid w:val="00E7581E"/>
    <w:rsid w:val="00EE7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5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Harris</dc:creator>
  <cp:keywords/>
  <dc:description/>
  <cp:lastModifiedBy>Jamin Harris</cp:lastModifiedBy>
  <cp:revision>1</cp:revision>
  <dcterms:created xsi:type="dcterms:W3CDTF">2014-10-19T04:26:00Z</dcterms:created>
  <dcterms:modified xsi:type="dcterms:W3CDTF">2014-10-19T05:42:00Z</dcterms:modified>
</cp:coreProperties>
</file>